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3605" w:rsidRDefault="00153605"/>
    <w:tbl>
      <w:tblPr>
        <w:tblW w:w="10348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42"/>
        <w:gridCol w:w="1496"/>
        <w:gridCol w:w="1810"/>
      </w:tblGrid>
      <w:tr w:rsidR="00153605" w:rsidRPr="006C074E" w:rsidTr="00577E7D">
        <w:trPr>
          <w:trHeight w:val="169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53605" w:rsidRDefault="00153605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ООО "</w:t>
            </w:r>
            <w:proofErr w:type="spellStart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"                                                                                   Отчет о выполнении договора управления многоквартирным жилым домом №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50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по ул.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Планерная</w:t>
            </w:r>
            <w:r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="00A1711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за период с 01.0</w:t>
            </w:r>
            <w:r w:rsidR="00A1711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1</w:t>
            </w:r>
            <w:r w:rsidR="00A1711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.20</w:t>
            </w:r>
            <w:r w:rsidR="00A1711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D466D1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A1711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1711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 по 31.12.20</w:t>
            </w:r>
            <w:r w:rsidR="00A1711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2</w:t>
            </w:r>
            <w:r w:rsidR="00D466D1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4</w:t>
            </w:r>
            <w:r w:rsidR="00A17116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17116" w:rsidRPr="005355EA"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г.</w:t>
            </w:r>
          </w:p>
          <w:p w:rsidR="00153605" w:rsidRPr="005355EA" w:rsidRDefault="00153605" w:rsidP="005355E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594665" w:rsidRPr="006C074E" w:rsidTr="00D01C1A">
        <w:trPr>
          <w:trHeight w:val="315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502305" w:rsidRDefault="00594665" w:rsidP="0035408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AB1FFF">
              <w:rPr>
                <w:rFonts w:ascii="Arial" w:hAnsi="Arial" w:cs="Arial"/>
                <w:color w:val="000000"/>
                <w:lang w:eastAsia="ru-RU"/>
              </w:rPr>
              <w:t>Общая площадь жилых и нежилых помещений в многоквартирном доме,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1B2848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lang w:eastAsia="ru-RU"/>
              </w:rPr>
            </w:pPr>
            <w:r w:rsidRPr="001B2848">
              <w:rPr>
                <w:rFonts w:ascii="Arial" w:hAnsi="Arial" w:cs="Arial"/>
                <w:lang w:eastAsia="ru-RU"/>
              </w:rPr>
              <w:t>17532,9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417F3C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417F3C">
              <w:rPr>
                <w:rFonts w:ascii="Arial" w:hAnsi="Arial" w:cs="Arial"/>
                <w:color w:val="000000"/>
                <w:lang w:eastAsia="ru-RU"/>
              </w:rPr>
              <w:t>м2</w:t>
            </w:r>
          </w:p>
        </w:tc>
      </w:tr>
      <w:tr w:rsidR="00594665" w:rsidRPr="006C074E" w:rsidTr="009150F7">
        <w:trPr>
          <w:trHeight w:val="300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502305" w:rsidRDefault="00594665" w:rsidP="0035408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 w:rsidRPr="00502305">
              <w:rPr>
                <w:rFonts w:ascii="Arial" w:hAnsi="Arial" w:cs="Arial"/>
                <w:color w:val="000000"/>
                <w:lang w:eastAsia="ru-RU"/>
              </w:rPr>
              <w:t>в том</w:t>
            </w:r>
            <w:r w:rsidRPr="00502305">
              <w:rPr>
                <w:rFonts w:ascii="Arial" w:hAnsi="Arial" w:cs="Arial"/>
                <w:b/>
                <w:color w:val="000000"/>
                <w:lang w:eastAsia="ru-RU"/>
              </w:rPr>
              <w:t xml:space="preserve"> </w:t>
            </w:r>
            <w:r w:rsidRPr="00502305">
              <w:rPr>
                <w:rFonts w:ascii="Arial" w:hAnsi="Arial" w:cs="Arial"/>
                <w:color w:val="000000"/>
                <w:lang w:eastAsia="ru-RU"/>
              </w:rPr>
              <w:t>числе</w:t>
            </w:r>
            <w:r>
              <w:rPr>
                <w:rFonts w:ascii="Arial" w:hAnsi="Arial" w:cs="Arial"/>
                <w:color w:val="000000"/>
                <w:lang w:eastAsia="ru-RU"/>
              </w:rPr>
              <w:t xml:space="preserve"> площадь</w:t>
            </w:r>
            <w:r w:rsidRPr="00502305">
              <w:rPr>
                <w:rFonts w:ascii="Arial" w:hAnsi="Arial" w:cs="Arial"/>
                <w:color w:val="000000"/>
                <w:lang w:eastAsia="ru-RU"/>
              </w:rPr>
              <w:t xml:space="preserve"> жилы</w:t>
            </w:r>
            <w:r>
              <w:rPr>
                <w:rFonts w:ascii="Arial" w:hAnsi="Arial" w:cs="Arial"/>
                <w:color w:val="000000"/>
                <w:lang w:eastAsia="ru-RU"/>
              </w:rPr>
              <w:t>х</w:t>
            </w:r>
            <w:r w:rsidRPr="00502305">
              <w:rPr>
                <w:rFonts w:ascii="Arial" w:hAnsi="Arial" w:cs="Arial"/>
                <w:color w:val="000000"/>
                <w:lang w:eastAsia="ru-RU"/>
              </w:rPr>
              <w:t xml:space="preserve"> помещени</w:t>
            </w:r>
            <w:r>
              <w:rPr>
                <w:rFonts w:ascii="Arial" w:hAnsi="Arial" w:cs="Arial"/>
                <w:color w:val="000000"/>
                <w:lang w:eastAsia="ru-RU"/>
              </w:rPr>
              <w:t>й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1B2848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lang w:eastAsia="ru-RU"/>
              </w:rPr>
            </w:pPr>
            <w:r w:rsidRPr="001B2848">
              <w:rPr>
                <w:rFonts w:ascii="Arial" w:hAnsi="Arial" w:cs="Arial"/>
                <w:lang w:eastAsia="ru-RU"/>
              </w:rPr>
              <w:t>17532,9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417F3C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417F3C">
              <w:rPr>
                <w:rFonts w:ascii="Arial" w:hAnsi="Arial" w:cs="Arial"/>
                <w:color w:val="000000"/>
                <w:lang w:eastAsia="ru-RU"/>
              </w:rPr>
              <w:t>м2</w:t>
            </w:r>
          </w:p>
        </w:tc>
      </w:tr>
      <w:tr w:rsidR="00594665" w:rsidRPr="006C074E" w:rsidTr="009150F7">
        <w:trPr>
          <w:trHeight w:val="300"/>
        </w:trPr>
        <w:tc>
          <w:tcPr>
            <w:tcW w:w="7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665" w:rsidRPr="00502305" w:rsidRDefault="00594665" w:rsidP="00354087">
            <w:pPr>
              <w:spacing w:after="0" w:line="240" w:lineRule="auto"/>
              <w:rPr>
                <w:rFonts w:ascii="Arial" w:hAnsi="Arial" w:cs="Arial"/>
                <w:color w:val="000000"/>
                <w:lang w:eastAsia="ru-RU"/>
              </w:rPr>
            </w:pPr>
            <w:r>
              <w:rPr>
                <w:rFonts w:ascii="Arial" w:hAnsi="Arial" w:cs="Arial"/>
                <w:color w:val="000000"/>
                <w:lang w:eastAsia="ru-RU"/>
              </w:rPr>
              <w:t>в том числе площадь нежилых помещений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1B2848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lang w:eastAsia="ru-RU"/>
              </w:rPr>
            </w:pPr>
            <w:r w:rsidRPr="001B2848">
              <w:rPr>
                <w:rFonts w:ascii="Arial" w:hAnsi="Arial" w:cs="Arial"/>
                <w:lang w:eastAsia="ru-RU"/>
              </w:rPr>
              <w:t>0</w:t>
            </w:r>
          </w:p>
        </w:tc>
        <w:tc>
          <w:tcPr>
            <w:tcW w:w="1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94665" w:rsidRPr="00417F3C" w:rsidRDefault="00594665" w:rsidP="00D01C1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417F3C">
              <w:rPr>
                <w:rFonts w:ascii="Arial" w:hAnsi="Arial" w:cs="Arial"/>
                <w:color w:val="000000"/>
                <w:lang w:eastAsia="ru-RU"/>
              </w:rPr>
              <w:t>м2</w:t>
            </w:r>
          </w:p>
        </w:tc>
      </w:tr>
      <w:tr w:rsidR="00153605" w:rsidRPr="006C074E" w:rsidTr="009150F7">
        <w:trPr>
          <w:trHeight w:val="690"/>
        </w:trPr>
        <w:tc>
          <w:tcPr>
            <w:tcW w:w="10348" w:type="dxa"/>
            <w:gridSpan w:val="3"/>
            <w:tcBorders>
              <w:top w:val="single" w:sz="4" w:space="0" w:color="auto"/>
            </w:tcBorders>
          </w:tcPr>
          <w:p w:rsidR="00031D85" w:rsidRDefault="00031D85" w:rsidP="009150F7">
            <w:pPr>
              <w:spacing w:after="0" w:line="240" w:lineRule="auto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  <w:tbl>
            <w:tblPr>
              <w:tblW w:w="10381" w:type="dxa"/>
              <w:tblLayout w:type="fixed"/>
              <w:tblLook w:val="04A0" w:firstRow="1" w:lastRow="0" w:firstColumn="1" w:lastColumn="0" w:noHBand="0" w:noVBand="1"/>
            </w:tblPr>
            <w:tblGrid>
              <w:gridCol w:w="10381"/>
            </w:tblGrid>
            <w:tr w:rsidR="00D73C6D" w:rsidRPr="00D73C6D" w:rsidTr="00231172">
              <w:trPr>
                <w:trHeight w:val="690"/>
              </w:trPr>
              <w:tc>
                <w:tcPr>
                  <w:tcW w:w="103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D73C6D" w:rsidRDefault="00D73C6D" w:rsidP="00D73C6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73C6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Информация о начислении и поступлении денежных средств </w:t>
                  </w:r>
                </w:p>
                <w:p w:rsidR="00D73C6D" w:rsidRDefault="00D73C6D" w:rsidP="00E6216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D73C6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за 20</w:t>
                  </w:r>
                  <w:r w:rsidR="00B7656A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2</w:t>
                  </w:r>
                  <w:r w:rsidR="00D466D1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>4</w:t>
                  </w:r>
                  <w:r w:rsidRPr="00D73C6D"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  <w:t xml:space="preserve"> год</w:t>
                  </w:r>
                </w:p>
                <w:tbl>
                  <w:tblPr>
                    <w:tblW w:w="9990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040"/>
                    <w:gridCol w:w="1989"/>
                    <w:gridCol w:w="1540"/>
                    <w:gridCol w:w="1480"/>
                    <w:gridCol w:w="1941"/>
                  </w:tblGrid>
                  <w:tr w:rsidR="00577E7D" w:rsidRPr="00577E7D" w:rsidTr="00577E7D">
                    <w:trPr>
                      <w:trHeight w:val="255"/>
                    </w:trPr>
                    <w:tc>
                      <w:tcPr>
                        <w:tcW w:w="30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577E7D" w:rsidRPr="00577E7D" w:rsidRDefault="00577E7D" w:rsidP="00577E7D">
                        <w:pPr>
                          <w:spacing w:after="0" w:line="240" w:lineRule="auto"/>
                          <w:rPr>
                            <w:rFonts w:ascii="Arial CYR" w:eastAsia="Times New Roman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577E7D" w:rsidRPr="00577E7D" w:rsidRDefault="00577E7D" w:rsidP="00577E7D">
                        <w:pPr>
                          <w:spacing w:after="0" w:line="240" w:lineRule="auto"/>
                          <w:rPr>
                            <w:rFonts w:ascii="Arial CYR" w:eastAsia="Times New Roman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577E7D" w:rsidRPr="00577E7D" w:rsidRDefault="00577E7D" w:rsidP="00577E7D">
                        <w:pPr>
                          <w:spacing w:after="0" w:line="240" w:lineRule="auto"/>
                          <w:rPr>
                            <w:rFonts w:ascii="Arial CYR" w:eastAsia="Times New Roman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577E7D" w:rsidRPr="00577E7D" w:rsidRDefault="00577E7D" w:rsidP="00577E7D">
                        <w:pPr>
                          <w:spacing w:after="0" w:line="240" w:lineRule="auto"/>
                          <w:rPr>
                            <w:rFonts w:ascii="Arial CYR" w:eastAsia="Times New Roman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577E7D" w:rsidRPr="00577E7D" w:rsidRDefault="00577E7D" w:rsidP="00577E7D">
                        <w:pPr>
                          <w:spacing w:after="0" w:line="240" w:lineRule="auto"/>
                          <w:rPr>
                            <w:rFonts w:ascii="Arial CYR" w:eastAsia="Times New Roman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</w:p>
                    </w:tc>
                  </w:tr>
                  <w:tr w:rsidR="00594665" w:rsidRPr="00577E7D" w:rsidTr="00577E7D">
                    <w:trPr>
                      <w:trHeight w:val="870"/>
                    </w:trPr>
                    <w:tc>
                      <w:tcPr>
                        <w:tcW w:w="30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594665" w:rsidRDefault="0059466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Услуга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594665" w:rsidRDefault="00594665" w:rsidP="00D466D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D466D1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4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594665" w:rsidRDefault="0059466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начислено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594665" w:rsidRDefault="00594665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поступило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594665" w:rsidRDefault="00594665" w:rsidP="00D466D1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задолженность на 01.01.202</w:t>
                        </w:r>
                        <w:r w:rsidR="00D466D1"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>5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i/>
                            <w:iCs/>
                            <w:color w:val="000000"/>
                            <w:sz w:val="20"/>
                            <w:szCs w:val="20"/>
                          </w:rPr>
                          <w:t xml:space="preserve"> г.</w:t>
                        </w:r>
                      </w:p>
                    </w:tc>
                  </w:tr>
                  <w:tr w:rsidR="00D466D1" w:rsidRPr="00577E7D" w:rsidTr="00903749">
                    <w:trPr>
                      <w:trHeight w:val="765"/>
                    </w:trPr>
                    <w:tc>
                      <w:tcPr>
                        <w:tcW w:w="30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Содержание и текущий ремонт общего имущества многоквартирного дома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spacing w:after="0" w:line="240" w:lineRule="auto"/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  <w:lang w:eastAsia="ru-RU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173439,35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4891102,29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4866831,38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197710,26</w:t>
                        </w:r>
                      </w:p>
                    </w:tc>
                  </w:tr>
                  <w:tr w:rsidR="00D466D1" w:rsidRPr="00577E7D" w:rsidTr="00903749">
                    <w:trPr>
                      <w:trHeight w:val="1275"/>
                    </w:trPr>
                    <w:tc>
                      <w:tcPr>
                        <w:tcW w:w="30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Холодная вода,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т.ч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49100,41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667703,92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654265,96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62538,37</w:t>
                        </w:r>
                      </w:p>
                    </w:tc>
                  </w:tr>
                  <w:tr w:rsidR="00D466D1" w:rsidRPr="00577E7D" w:rsidTr="00903749">
                    <w:trPr>
                      <w:trHeight w:val="255"/>
                    </w:trPr>
                    <w:tc>
                      <w:tcPr>
                        <w:tcW w:w="30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 xml:space="preserve">Водоотведение, в </w:t>
                        </w:r>
                        <w:proofErr w:type="spellStart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т.ч</w:t>
                        </w:r>
                        <w:proofErr w:type="spellEnd"/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66407,96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765169,13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752124,85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79452,24</w:t>
                        </w:r>
                      </w:p>
                    </w:tc>
                  </w:tr>
                  <w:tr w:rsidR="00D466D1" w:rsidRPr="00577E7D" w:rsidTr="00903749">
                    <w:trPr>
                      <w:trHeight w:val="1275"/>
                    </w:trPr>
                    <w:tc>
                      <w:tcPr>
                        <w:tcW w:w="304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Электрическая энергия, в т. ч. потребляемая в целях содержания общего имущества в многоквартирном доме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177978,53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2412353,35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2442675,03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147656,85</w:t>
                        </w:r>
                      </w:p>
                    </w:tc>
                  </w:tr>
                  <w:tr w:rsidR="00D466D1" w:rsidRPr="00577E7D" w:rsidTr="00903749">
                    <w:trPr>
                      <w:trHeight w:val="255"/>
                    </w:trPr>
                    <w:tc>
                      <w:tcPr>
                        <w:tcW w:w="3040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Обращение с ТКО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17585,25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655257,62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648626,57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24216,30</w:t>
                        </w:r>
                      </w:p>
                    </w:tc>
                  </w:tr>
                  <w:tr w:rsidR="00D466D1" w:rsidRPr="00577E7D" w:rsidTr="00903749">
                    <w:trPr>
                      <w:trHeight w:val="255"/>
                    </w:trPr>
                    <w:tc>
                      <w:tcPr>
                        <w:tcW w:w="3040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Отопление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555506,68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2422511,00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2336294,85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 CYR" w:hAnsi="Arial CYR" w:cs="Arial CYR"/>
                            <w:sz w:val="20"/>
                            <w:szCs w:val="20"/>
                          </w:rPr>
                          <w:t>641722,83</w:t>
                        </w:r>
                      </w:p>
                    </w:tc>
                  </w:tr>
                  <w:tr w:rsidR="00D466D1" w:rsidRPr="00577E7D" w:rsidTr="00903749">
                    <w:trPr>
                      <w:trHeight w:val="255"/>
                    </w:trPr>
                    <w:tc>
                      <w:tcPr>
                        <w:tcW w:w="30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D466D1" w:rsidRDefault="00D466D1" w:rsidP="00D466D1">
                        <w:pP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Горячая вода</w:t>
                        </w:r>
                      </w:p>
                    </w:tc>
                    <w:tc>
                      <w:tcPr>
                        <w:tcW w:w="198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120049,16</w:t>
                        </w:r>
                      </w:p>
                    </w:tc>
                    <w:tc>
                      <w:tcPr>
                        <w:tcW w:w="1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1155562,06</w:t>
                        </w:r>
                      </w:p>
                    </w:tc>
                    <w:tc>
                      <w:tcPr>
                        <w:tcW w:w="14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1156956,63</w:t>
                        </w:r>
                      </w:p>
                    </w:tc>
                    <w:tc>
                      <w:tcPr>
                        <w:tcW w:w="1941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</w:tcPr>
                      <w:p w:rsidR="00D466D1" w:rsidRDefault="00D466D1" w:rsidP="00D466D1">
                        <w:pPr>
                          <w:jc w:val="center"/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color w:val="000000"/>
                            <w:sz w:val="20"/>
                            <w:szCs w:val="20"/>
                          </w:rPr>
                          <w:t>118654,59</w:t>
                        </w:r>
                      </w:p>
                    </w:tc>
                  </w:tr>
                </w:tbl>
                <w:p w:rsidR="00577E7D" w:rsidRPr="00D73C6D" w:rsidRDefault="00577E7D" w:rsidP="00E62166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i/>
                      <w:i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577E7D" w:rsidRPr="005355EA" w:rsidRDefault="00577E7D" w:rsidP="00D73C6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</w:p>
        </w:tc>
      </w:tr>
      <w:tr w:rsidR="00153605" w:rsidRPr="006C074E" w:rsidTr="009150F7">
        <w:trPr>
          <w:trHeight w:val="1695"/>
        </w:trPr>
        <w:tc>
          <w:tcPr>
            <w:tcW w:w="10348" w:type="dxa"/>
            <w:gridSpan w:val="3"/>
            <w:vAlign w:val="bottom"/>
          </w:tcPr>
          <w:p w:rsidR="00153605" w:rsidRPr="005355EA" w:rsidRDefault="00153605" w:rsidP="005355EA">
            <w:pPr>
              <w:spacing w:after="0" w:line="240" w:lineRule="auto"/>
              <w:jc w:val="center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 xml:space="preserve">В соответствии с договором управления выполнены работы: заключены договоры с </w:t>
            </w:r>
            <w:proofErr w:type="spellStart"/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ресурсоснабжающими</w:t>
            </w:r>
            <w:proofErr w:type="spellEnd"/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 xml:space="preserve"> организациями на поставку коммунальных ресурсов (горячее и холодное водоснабжение, водоотведение, электроснабжение, отопление), круглосуточная работа аварийно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-</w:t>
            </w: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диспетчерской службы, организована работа паспортного стола, организовано выполнение работ по эксплуатации жилищного фонда.</w:t>
            </w:r>
          </w:p>
        </w:tc>
      </w:tr>
      <w:tr w:rsidR="00153605" w:rsidRPr="006C074E" w:rsidTr="00D466D1">
        <w:trPr>
          <w:trHeight w:val="345"/>
        </w:trPr>
        <w:tc>
          <w:tcPr>
            <w:tcW w:w="10348" w:type="dxa"/>
            <w:gridSpan w:val="3"/>
            <w:tcBorders>
              <w:bottom w:val="single" w:sz="4" w:space="0" w:color="auto"/>
            </w:tcBorders>
            <w:noWrap/>
            <w:vAlign w:val="bottom"/>
          </w:tcPr>
          <w:p w:rsidR="00D01B87" w:rsidRDefault="00D01B87" w:rsidP="009150F7">
            <w:pPr>
              <w:jc w:val="both"/>
              <w:rPr>
                <w:rFonts w:ascii="Times New Roman" w:hAnsi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С информацией о ООО «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Орелжилцентр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», которую управляющие организации обязаны раскрывать согласно Постановления правительства РФ от 23.09.2011 №731 «Об утверждении стандарта раскрытия информации организациями, осуществляющими деятельность в сфере управления многоквартирными домами» Вы можете 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ознакомиться на сайтах: </w:t>
            </w:r>
            <w:proofErr w:type="spellStart"/>
            <w:r>
              <w:rPr>
                <w:rFonts w:ascii="Times New Roman" w:hAnsi="Times New Roman"/>
                <w:i/>
                <w:sz w:val="20"/>
                <w:szCs w:val="20"/>
              </w:rPr>
              <w:t>укорелжилцентр.рф</w:t>
            </w:r>
            <w:proofErr w:type="spellEnd"/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/>
                <w:i/>
                <w:sz w:val="20"/>
                <w:szCs w:val="20"/>
                <w:lang w:eastAsia="ru-RU"/>
              </w:rPr>
              <w:t>dom.gosuslugi.ru.</w:t>
            </w:r>
          </w:p>
          <w:p w:rsidR="00153605" w:rsidRPr="005355EA" w:rsidRDefault="00153605" w:rsidP="005355EA">
            <w:pPr>
              <w:spacing w:after="0" w:line="240" w:lineRule="auto"/>
              <w:jc w:val="center"/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5355EA">
              <w:rPr>
                <w:rFonts w:ascii="Arial CYR" w:hAnsi="Arial CYR" w:cs="Arial CYR"/>
                <w:b/>
                <w:bCs/>
                <w:i/>
                <w:iCs/>
                <w:sz w:val="28"/>
                <w:szCs w:val="28"/>
                <w:lang w:eastAsia="ru-RU"/>
              </w:rPr>
              <w:t>Расходование денежных средств:</w:t>
            </w:r>
          </w:p>
        </w:tc>
      </w:tr>
      <w:tr w:rsidR="00153605" w:rsidRPr="006C074E" w:rsidTr="00D466D1">
        <w:trPr>
          <w:trHeight w:val="546"/>
        </w:trPr>
        <w:tc>
          <w:tcPr>
            <w:tcW w:w="8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53605" w:rsidRPr="005355EA" w:rsidRDefault="00153605" w:rsidP="005355EA">
            <w:p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lastRenderedPageBreak/>
              <w:t>Содержание общего имущества многоквартирного дома, в т. ч. расходы на управление многоквартирным домом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:</w:t>
            </w:r>
          </w:p>
        </w:tc>
        <w:tc>
          <w:tcPr>
            <w:tcW w:w="1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53605" w:rsidRPr="005355EA" w:rsidRDefault="00D466D1" w:rsidP="009150F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4273842,29</w:t>
            </w:r>
          </w:p>
        </w:tc>
      </w:tr>
      <w:tr w:rsidR="00153605" w:rsidRPr="006C074E" w:rsidTr="0048768E">
        <w:trPr>
          <w:trHeight w:val="8186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техническое обслуживание общедомовых инженерных сетей, кровли, чердаков, </w:t>
            </w:r>
            <w:proofErr w:type="gramStart"/>
            <w:r w:rsidRPr="00413884">
              <w:rPr>
                <w:rFonts w:ascii="Arial" w:hAnsi="Arial" w:cs="Arial"/>
                <w:i/>
                <w:iCs/>
                <w:lang w:eastAsia="ru-RU"/>
              </w:rPr>
              <w:t>подвалов,  внутридомового</w:t>
            </w:r>
            <w:proofErr w:type="gram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газового оборудования, внутридомовых мусоропроводов;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технический осмотр общедомовых инженерных сетей, кровли, чердаков, </w:t>
            </w:r>
            <w:proofErr w:type="gramStart"/>
            <w:r w:rsidRPr="00413884">
              <w:rPr>
                <w:rFonts w:ascii="Arial" w:hAnsi="Arial" w:cs="Arial"/>
                <w:i/>
                <w:iCs/>
                <w:lang w:eastAsia="ru-RU"/>
              </w:rPr>
              <w:t>подвалов,  внутридомового</w:t>
            </w:r>
            <w:proofErr w:type="gram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газового оборудования;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аварийное обслуживание общедомовых инженерных сетей, кровли, чердаков, </w:t>
            </w:r>
            <w:proofErr w:type="gramStart"/>
            <w:r w:rsidRPr="00413884">
              <w:rPr>
                <w:rFonts w:ascii="Arial" w:hAnsi="Arial" w:cs="Arial"/>
                <w:i/>
                <w:iCs/>
                <w:lang w:eastAsia="ru-RU"/>
              </w:rPr>
              <w:t>подвалов,  внутридомового</w:t>
            </w:r>
            <w:proofErr w:type="gram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газового оборудования;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санитарное содержание (уборка придомовой территории, уборка лифтов, дератизация и дезинсекция); 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подготовка дома к отопительному сезону; 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работа снегоуборочной техники в зимний период; очистка кровель от мусора, очистка воронок ливневой канализации;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очистка от накипи запорной арматуры ГВС и СО, прочистка канализационных стояков и лежаков;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профилактический обход тех. подполий, тех. этажей, лестничных клеток;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проверка заземления оболочки эл. кабеля, замеры сопротивления сетей, снятие показаний приборов учета;</w:t>
            </w:r>
          </w:p>
          <w:p w:rsidR="00067B5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устранение неисправностей электропроводки с перетяжкой контактов; </w:t>
            </w:r>
          </w:p>
          <w:p w:rsidR="00067B54" w:rsidRPr="00D242F7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D242F7">
              <w:rPr>
                <w:rFonts w:ascii="Arial" w:hAnsi="Arial" w:cs="Arial"/>
                <w:i/>
                <w:iCs/>
                <w:lang w:eastAsia="ru-RU"/>
              </w:rPr>
              <w:t xml:space="preserve">благоустройство придомовой территории; 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" w:hAnsi="Arial" w:cs="Arial"/>
                <w:i/>
                <w:iCs/>
                <w:lang w:eastAsia="ru-RU"/>
              </w:rPr>
              <w:t>смена песка в песочнице;</w:t>
            </w:r>
          </w:p>
          <w:p w:rsidR="00067B54" w:rsidRPr="00E7544F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замена навесных замков;</w:t>
            </w:r>
          </w:p>
          <w:p w:rsidR="00173CDF" w:rsidRDefault="00173CDF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7B35F3">
              <w:rPr>
                <w:rFonts w:ascii="Arial" w:hAnsi="Arial" w:cs="Arial"/>
                <w:i/>
                <w:iCs/>
                <w:lang w:eastAsia="ru-RU"/>
              </w:rPr>
              <w:t>организация и содержание мест (площадок) накопления твердых коммунальных отходов, включая обслуживание и очистку мусоропроводов, мусороприемных камер, контейнерных площадок</w:t>
            </w:r>
            <w:r>
              <w:rPr>
                <w:rFonts w:ascii="Arial" w:hAnsi="Arial" w:cs="Arial"/>
                <w:i/>
                <w:iCs/>
                <w:lang w:eastAsia="ru-RU"/>
              </w:rPr>
              <w:t>;</w:t>
            </w:r>
          </w:p>
          <w:p w:rsidR="00067B54" w:rsidRPr="00E7544F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содержание локальных котельных;</w:t>
            </w:r>
          </w:p>
          <w:p w:rsidR="00067B54" w:rsidRPr="00E7544F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 xml:space="preserve">содержание лифтового </w:t>
            </w:r>
            <w:proofErr w:type="gramStart"/>
            <w:r w:rsidRPr="00E7544F">
              <w:rPr>
                <w:rFonts w:ascii="Arial" w:hAnsi="Arial" w:cs="Arial"/>
                <w:i/>
                <w:iCs/>
                <w:lang w:eastAsia="ru-RU"/>
              </w:rPr>
              <w:t>хозяйства  (</w:t>
            </w:r>
            <w:proofErr w:type="gramEnd"/>
            <w:r w:rsidRPr="00E7544F">
              <w:rPr>
                <w:rFonts w:ascii="Arial" w:hAnsi="Arial" w:cs="Arial"/>
                <w:i/>
                <w:iCs/>
                <w:lang w:eastAsia="ru-RU"/>
              </w:rPr>
              <w:t xml:space="preserve">техническое обслуживание лифтов, средств диспетчеризации, пожарной и (или) охранной сигнализации лифтов, периодическое техническое освидетельствование лифтов с проведением </w:t>
            </w:r>
            <w:proofErr w:type="spellStart"/>
            <w:r w:rsidRPr="00E7544F">
              <w:rPr>
                <w:rFonts w:ascii="Arial" w:hAnsi="Arial" w:cs="Arial"/>
                <w:i/>
                <w:iCs/>
                <w:lang w:eastAsia="ru-RU"/>
              </w:rPr>
              <w:t>электроизмерений</w:t>
            </w:r>
            <w:proofErr w:type="spellEnd"/>
            <w:r w:rsidRPr="00E7544F">
              <w:rPr>
                <w:rFonts w:ascii="Arial" w:hAnsi="Arial" w:cs="Arial"/>
                <w:i/>
                <w:iCs/>
                <w:lang w:eastAsia="ru-RU"/>
              </w:rPr>
              <w:t>);</w:t>
            </w:r>
          </w:p>
          <w:p w:rsidR="00067B54" w:rsidRPr="00E7544F" w:rsidRDefault="00067B54" w:rsidP="00067B5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318" w:hanging="318"/>
              <w:rPr>
                <w:rFonts w:ascii="Arial CYR" w:hAnsi="Arial CYR" w:cs="Arial CYR"/>
                <w:i/>
                <w:iCs/>
                <w:lang w:eastAsia="ru-RU"/>
              </w:rPr>
            </w:pPr>
            <w:r w:rsidRPr="00E7544F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ламп в местах общего пользования, на прожекторах уличного освещения; </w:t>
            </w:r>
          </w:p>
          <w:p w:rsidR="00067B54" w:rsidRPr="00413884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E7544F">
              <w:rPr>
                <w:rFonts w:ascii="Arial" w:hAnsi="Arial" w:cs="Arial"/>
                <w:i/>
                <w:iCs/>
                <w:lang w:eastAsia="ru-RU"/>
              </w:rPr>
              <w:t>управление многоквартирным домом (представление интересов собственников</w:t>
            </w:r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помещений перед обслуживающими и </w:t>
            </w:r>
            <w:proofErr w:type="spellStart"/>
            <w:r w:rsidRPr="00413884">
              <w:rPr>
                <w:rFonts w:ascii="Arial" w:hAnsi="Arial" w:cs="Arial"/>
                <w:i/>
                <w:iCs/>
                <w:lang w:eastAsia="ru-RU"/>
              </w:rPr>
              <w:t>ресурсоснабжающими</w:t>
            </w:r>
            <w:proofErr w:type="spellEnd"/>
            <w:r w:rsidRPr="00413884">
              <w:rPr>
                <w:rFonts w:ascii="Arial" w:hAnsi="Arial" w:cs="Arial"/>
                <w:i/>
                <w:iCs/>
                <w:lang w:eastAsia="ru-RU"/>
              </w:rPr>
              <w:t xml:space="preserve"> организациями; организация, координация и контроль деятельности исполнителей; планирование и организация мероприятий по содержанию и ремонту общедомового имущества, их информационное, финансовое и юридическое обеспечение; участие в общих собраниях и иное взаимодействие с собственниками (нанимателями, пользователями помещений; услуги паспортного стола; оставление электронных паспортов многоквартирных домов и др.)</w:t>
            </w:r>
          </w:p>
          <w:p w:rsidR="00153605" w:rsidRPr="005355EA" w:rsidRDefault="00067B54" w:rsidP="00067B54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318" w:hanging="318"/>
              <w:jc w:val="both"/>
              <w:rPr>
                <w:rFonts w:ascii="Arial" w:hAnsi="Arial" w:cs="Arial"/>
                <w:i/>
                <w:iCs/>
                <w:lang w:eastAsia="ru-RU"/>
              </w:rPr>
            </w:pPr>
            <w:r w:rsidRPr="00413884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</w:p>
        </w:tc>
      </w:tr>
      <w:tr w:rsidR="00153605" w:rsidRPr="006C074E" w:rsidTr="00577E7D">
        <w:trPr>
          <w:trHeight w:val="340"/>
        </w:trPr>
        <w:tc>
          <w:tcPr>
            <w:tcW w:w="8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153605" w:rsidRPr="005355EA" w:rsidRDefault="00153605" w:rsidP="00B611CC">
            <w:pPr>
              <w:spacing w:after="0" w:line="240" w:lineRule="auto"/>
              <w:ind w:left="34" w:hanging="34"/>
              <w:rPr>
                <w:rFonts w:ascii="Arial CYR" w:hAnsi="Arial CYR" w:cs="Arial CYR"/>
                <w:i/>
                <w:iCs/>
                <w:lang w:eastAsia="ru-RU"/>
              </w:rPr>
            </w:pPr>
            <w:r w:rsidRPr="005355EA">
              <w:rPr>
                <w:rFonts w:ascii="Arial CYR" w:hAnsi="Arial CYR" w:cs="Arial CYR"/>
                <w:i/>
                <w:iCs/>
                <w:lang w:eastAsia="ru-RU"/>
              </w:rPr>
              <w:t>Текущий ремонт общего имущества многоквартирного дома:</w:t>
            </w:r>
          </w:p>
        </w:tc>
        <w:tc>
          <w:tcPr>
            <w:tcW w:w="1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53605" w:rsidRPr="005355EA" w:rsidRDefault="00D466D1" w:rsidP="009150F7">
            <w:pPr>
              <w:spacing w:after="0" w:line="240" w:lineRule="auto"/>
              <w:jc w:val="right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</w:rPr>
              <w:t>941302,00</w:t>
            </w:r>
          </w:p>
        </w:tc>
      </w:tr>
      <w:tr w:rsidR="00153605" w:rsidRPr="006C074E" w:rsidTr="00577E7D">
        <w:trPr>
          <w:trHeight w:val="645"/>
        </w:trPr>
        <w:tc>
          <w:tcPr>
            <w:tcW w:w="103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Замена аккумулятора в системе аварийного освещения лифта (1-4 под)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Ремонт межпанельных швов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Замена пускателя в станции </w:t>
            </w: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управления</w:t>
            </w: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 лифтом (1 под)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Монтаж ступеней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Ремонт асфальтового покрытия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Сантехнические работы (замена внутренних трубопроводов водоснабжения из стальных труб на многослойные </w:t>
            </w:r>
            <w:proofErr w:type="spellStart"/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металлополимерные</w:t>
            </w:r>
            <w:proofErr w:type="spellEnd"/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 трубы, смена вентилей и клапанов обратных муфтовых)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Ремонт тормозного устройства лифтовой лебедки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 xml:space="preserve"> лифта</w:t>
            </w:r>
            <w:bookmarkStart w:id="0" w:name="_GoBack"/>
            <w:bookmarkEnd w:id="0"/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 (4 под)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  <w:lang w:eastAsia="ru-RU"/>
              </w:rPr>
              <w:t>Э</w:t>
            </w: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лектромонтажные работы (смена выключателей)</w:t>
            </w:r>
            <w:r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9150F7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>
              <w:rPr>
                <w:rFonts w:ascii="Arial CYR" w:hAnsi="Arial CYR" w:cs="Arial CYR"/>
                <w:i/>
                <w:iCs/>
                <w:lang w:eastAsia="ru-RU"/>
              </w:rPr>
              <w:t>У</w:t>
            </w:r>
            <w:r w:rsidRPr="00D466D1">
              <w:rPr>
                <w:rFonts w:ascii="Arial CYR" w:hAnsi="Arial CYR" w:cs="Arial CYR"/>
                <w:i/>
                <w:iCs/>
                <w:lang w:eastAsia="ru-RU"/>
              </w:rPr>
              <w:t>становка доводчика</w:t>
            </w:r>
            <w:r w:rsidR="0048768E">
              <w:rPr>
                <w:rFonts w:ascii="Arial CYR" w:hAnsi="Arial CYR" w:cs="Arial CYR"/>
                <w:i/>
                <w:iCs/>
                <w:lang w:eastAsia="ru-RU"/>
              </w:rPr>
              <w:t>;</w:t>
            </w:r>
          </w:p>
          <w:p w:rsidR="00153605" w:rsidRPr="00D466D1" w:rsidRDefault="00D466D1" w:rsidP="00D466D1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Arial CYR" w:hAnsi="Arial CYR" w:cs="Arial CYR"/>
                <w:i/>
                <w:iCs/>
                <w:lang w:eastAsia="ru-RU"/>
              </w:rPr>
            </w:pPr>
            <w:r w:rsidRPr="009150F7">
              <w:rPr>
                <w:rFonts w:ascii="Arial CYR" w:hAnsi="Arial CYR" w:cs="Arial CYR"/>
                <w:i/>
                <w:iCs/>
                <w:lang w:eastAsia="ru-RU"/>
              </w:rPr>
              <w:t>И другие виды работ.</w:t>
            </w:r>
            <w:r w:rsidR="008010B9" w:rsidRPr="00D466D1">
              <w:rPr>
                <w:rFonts w:ascii="Arial CYR" w:hAnsi="Arial CYR" w:cs="Arial CYR"/>
                <w:i/>
                <w:iCs/>
                <w:lang w:eastAsia="ru-RU"/>
              </w:rPr>
              <w:t xml:space="preserve"> </w:t>
            </w:r>
          </w:p>
        </w:tc>
      </w:tr>
      <w:tr w:rsidR="00153605" w:rsidRPr="006C074E" w:rsidTr="00577E7D">
        <w:trPr>
          <w:trHeight w:val="37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3605" w:rsidRPr="005355EA" w:rsidRDefault="00153605" w:rsidP="000469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С уважением, управляющая компания ООО "</w:t>
            </w:r>
            <w:proofErr w:type="spellStart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Орелжилцентр</w:t>
            </w:r>
            <w:proofErr w:type="spellEnd"/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"</w:t>
            </w:r>
          </w:p>
        </w:tc>
      </w:tr>
      <w:tr w:rsidR="00153605" w:rsidRPr="006C074E" w:rsidTr="00577E7D">
        <w:trPr>
          <w:trHeight w:val="375"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3605" w:rsidRPr="005355EA" w:rsidRDefault="00153605" w:rsidP="0091027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 Орел, ул. Латышских С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трелков, д.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355E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52, офис 219, тел. 732048, 732047</w:t>
            </w:r>
          </w:p>
        </w:tc>
      </w:tr>
    </w:tbl>
    <w:p w:rsidR="00153605" w:rsidRPr="005355EA" w:rsidRDefault="00153605" w:rsidP="00B611CC"/>
    <w:sectPr w:rsidR="00153605" w:rsidRPr="005355EA" w:rsidSect="000B1B1E"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3156C3"/>
    <w:multiLevelType w:val="hybridMultilevel"/>
    <w:tmpl w:val="87540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143ACA"/>
    <w:multiLevelType w:val="hybridMultilevel"/>
    <w:tmpl w:val="1CECC8E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15356"/>
    <w:rsid w:val="00001132"/>
    <w:rsid w:val="00021E8D"/>
    <w:rsid w:val="00031D85"/>
    <w:rsid w:val="00042BF1"/>
    <w:rsid w:val="000443D7"/>
    <w:rsid w:val="0004692A"/>
    <w:rsid w:val="0005295C"/>
    <w:rsid w:val="00067B54"/>
    <w:rsid w:val="000A3761"/>
    <w:rsid w:val="000A6293"/>
    <w:rsid w:val="000B1B1E"/>
    <w:rsid w:val="000E36D6"/>
    <w:rsid w:val="001521A9"/>
    <w:rsid w:val="00153605"/>
    <w:rsid w:val="001604A4"/>
    <w:rsid w:val="00173CDF"/>
    <w:rsid w:val="001A3E46"/>
    <w:rsid w:val="001B2848"/>
    <w:rsid w:val="001D749F"/>
    <w:rsid w:val="002008BD"/>
    <w:rsid w:val="00214718"/>
    <w:rsid w:val="00221A28"/>
    <w:rsid w:val="00231172"/>
    <w:rsid w:val="002521F7"/>
    <w:rsid w:val="00253665"/>
    <w:rsid w:val="00265C21"/>
    <w:rsid w:val="002C05B5"/>
    <w:rsid w:val="002D164B"/>
    <w:rsid w:val="002F070B"/>
    <w:rsid w:val="003072F0"/>
    <w:rsid w:val="00327D7D"/>
    <w:rsid w:val="00354087"/>
    <w:rsid w:val="00354A56"/>
    <w:rsid w:val="00371BD6"/>
    <w:rsid w:val="003B7B8B"/>
    <w:rsid w:val="003D0B46"/>
    <w:rsid w:val="003E1B5B"/>
    <w:rsid w:val="00413884"/>
    <w:rsid w:val="00417F3C"/>
    <w:rsid w:val="004453E9"/>
    <w:rsid w:val="0044651D"/>
    <w:rsid w:val="00450511"/>
    <w:rsid w:val="00471982"/>
    <w:rsid w:val="0048768E"/>
    <w:rsid w:val="00495485"/>
    <w:rsid w:val="004A5101"/>
    <w:rsid w:val="004B6B63"/>
    <w:rsid w:val="004C2CDA"/>
    <w:rsid w:val="004C614E"/>
    <w:rsid w:val="004D7632"/>
    <w:rsid w:val="00502305"/>
    <w:rsid w:val="00504C86"/>
    <w:rsid w:val="005079D8"/>
    <w:rsid w:val="00533040"/>
    <w:rsid w:val="005331A2"/>
    <w:rsid w:val="005355EA"/>
    <w:rsid w:val="00577E7D"/>
    <w:rsid w:val="00577EF6"/>
    <w:rsid w:val="00594665"/>
    <w:rsid w:val="005B56AC"/>
    <w:rsid w:val="0062550B"/>
    <w:rsid w:val="00661347"/>
    <w:rsid w:val="00682063"/>
    <w:rsid w:val="006A2844"/>
    <w:rsid w:val="006A47B4"/>
    <w:rsid w:val="006B4386"/>
    <w:rsid w:val="006B6005"/>
    <w:rsid w:val="006C074E"/>
    <w:rsid w:val="00723309"/>
    <w:rsid w:val="00730E87"/>
    <w:rsid w:val="0075480E"/>
    <w:rsid w:val="00782A3E"/>
    <w:rsid w:val="00797582"/>
    <w:rsid w:val="007C1A5D"/>
    <w:rsid w:val="007E3954"/>
    <w:rsid w:val="008010B9"/>
    <w:rsid w:val="008273AF"/>
    <w:rsid w:val="008365D3"/>
    <w:rsid w:val="008372A8"/>
    <w:rsid w:val="0086595C"/>
    <w:rsid w:val="00874EDF"/>
    <w:rsid w:val="00903749"/>
    <w:rsid w:val="00910271"/>
    <w:rsid w:val="009103E8"/>
    <w:rsid w:val="00912202"/>
    <w:rsid w:val="009150F7"/>
    <w:rsid w:val="00957999"/>
    <w:rsid w:val="0099532C"/>
    <w:rsid w:val="009B18A7"/>
    <w:rsid w:val="009E0199"/>
    <w:rsid w:val="009E07AC"/>
    <w:rsid w:val="009F364D"/>
    <w:rsid w:val="00A04730"/>
    <w:rsid w:val="00A145F3"/>
    <w:rsid w:val="00A17116"/>
    <w:rsid w:val="00A308A9"/>
    <w:rsid w:val="00A42CBB"/>
    <w:rsid w:val="00A50708"/>
    <w:rsid w:val="00A80651"/>
    <w:rsid w:val="00AA44ED"/>
    <w:rsid w:val="00AB1FFF"/>
    <w:rsid w:val="00AB5FA2"/>
    <w:rsid w:val="00AC3D03"/>
    <w:rsid w:val="00AE00DB"/>
    <w:rsid w:val="00AF3BFD"/>
    <w:rsid w:val="00B1692B"/>
    <w:rsid w:val="00B4111F"/>
    <w:rsid w:val="00B46B49"/>
    <w:rsid w:val="00B611CC"/>
    <w:rsid w:val="00B63ECA"/>
    <w:rsid w:val="00B64346"/>
    <w:rsid w:val="00B65850"/>
    <w:rsid w:val="00B66ACB"/>
    <w:rsid w:val="00B7656A"/>
    <w:rsid w:val="00C328F7"/>
    <w:rsid w:val="00CD46E8"/>
    <w:rsid w:val="00CE21F5"/>
    <w:rsid w:val="00D01B87"/>
    <w:rsid w:val="00D01C1A"/>
    <w:rsid w:val="00D15356"/>
    <w:rsid w:val="00D228A9"/>
    <w:rsid w:val="00D242F7"/>
    <w:rsid w:val="00D35B14"/>
    <w:rsid w:val="00D41946"/>
    <w:rsid w:val="00D42A65"/>
    <w:rsid w:val="00D466D1"/>
    <w:rsid w:val="00D4748B"/>
    <w:rsid w:val="00D73C6D"/>
    <w:rsid w:val="00DE4B4F"/>
    <w:rsid w:val="00DF57B8"/>
    <w:rsid w:val="00E06D6C"/>
    <w:rsid w:val="00E62166"/>
    <w:rsid w:val="00E93FBC"/>
    <w:rsid w:val="00F00D75"/>
    <w:rsid w:val="00F03C4C"/>
    <w:rsid w:val="00F44F8C"/>
    <w:rsid w:val="00F5624A"/>
    <w:rsid w:val="00FC1442"/>
    <w:rsid w:val="00FE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690A629-2355-4FD2-BF86-AB2B4F33B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708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53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40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7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3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4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AD639-D517-4233-929F-079FFC601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742</Words>
  <Characters>4235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G3</Company>
  <LinksUpToDate>false</LinksUpToDate>
  <CharactersWithSpaces>4968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buhg-g3</dc:creator>
  <cp:lastModifiedBy>glbuhg-g3</cp:lastModifiedBy>
  <cp:revision>39</cp:revision>
  <cp:lastPrinted>2016-03-28T06:37:00Z</cp:lastPrinted>
  <dcterms:created xsi:type="dcterms:W3CDTF">2017-03-13T09:08:00Z</dcterms:created>
  <dcterms:modified xsi:type="dcterms:W3CDTF">2025-03-29T16:52:00Z</dcterms:modified>
</cp:coreProperties>
</file>